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7284" w:rsidRDefault="00102ABD" w:rsidP="005674EB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79C7C5A1" wp14:editId="7FF5BBE1">
            <wp:simplePos x="0" y="0"/>
            <wp:positionH relativeFrom="page">
              <wp:posOffset>4181475</wp:posOffset>
            </wp:positionH>
            <wp:positionV relativeFrom="page">
              <wp:posOffset>815340</wp:posOffset>
            </wp:positionV>
            <wp:extent cx="2046605" cy="632460"/>
            <wp:effectExtent l="0" t="0" r="0" b="0"/>
            <wp:wrapSquare wrapText="largest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632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4EB"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 wp14:anchorId="4F66DEEC" wp14:editId="3882E165">
            <wp:extent cx="1009816" cy="1319023"/>
            <wp:effectExtent l="0" t="0" r="0" b="0"/>
            <wp:docPr id="3" name="Image 3" descr="H:\Modèles\logo MESRI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odèles\logo MESRI vertic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71" cy="131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84" w:rsidRDefault="00637284">
      <w:pPr>
        <w:jc w:val="center"/>
        <w:rPr>
          <w:rFonts w:ascii="Arial" w:hAnsi="Arial" w:cs="Arial"/>
          <w:b/>
          <w:sz w:val="28"/>
          <w:szCs w:val="28"/>
        </w:rPr>
      </w:pPr>
    </w:p>
    <w:p w:rsidR="009F4BB2" w:rsidRDefault="009F4BB2">
      <w:pPr>
        <w:jc w:val="center"/>
        <w:rPr>
          <w:rFonts w:ascii="Arial" w:hAnsi="Arial" w:cs="Arial"/>
          <w:b/>
          <w:sz w:val="28"/>
          <w:szCs w:val="28"/>
        </w:rPr>
      </w:pPr>
    </w:p>
    <w:p w:rsidR="00637284" w:rsidRDefault="0063728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</w:rPr>
        <w:t>ppel à candidatures pour le Prix scientifique</w:t>
      </w:r>
    </w:p>
    <w:p w:rsidR="00637284" w:rsidRDefault="00637284">
      <w:pPr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franco-allemand</w:t>
      </w:r>
      <w:proofErr w:type="gramEnd"/>
      <w:r>
        <w:rPr>
          <w:rFonts w:ascii="Arial" w:hAnsi="Arial" w:cs="Arial"/>
          <w:b/>
          <w:sz w:val="28"/>
        </w:rPr>
        <w:t xml:space="preserve"> Gay-Lussac Humboldt</w:t>
      </w:r>
    </w:p>
    <w:p w:rsidR="00637284" w:rsidRDefault="00637284">
      <w:pPr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 w:cs="Arial"/>
          <w:b/>
          <w:sz w:val="28"/>
        </w:rPr>
        <w:t>année</w:t>
      </w:r>
      <w:proofErr w:type="gramEnd"/>
      <w:r>
        <w:rPr>
          <w:rFonts w:ascii="Arial" w:hAnsi="Arial" w:cs="Arial"/>
          <w:b/>
          <w:sz w:val="28"/>
        </w:rPr>
        <w:t xml:space="preserve"> </w:t>
      </w:r>
      <w:r w:rsidRPr="00B55E65">
        <w:rPr>
          <w:rFonts w:ascii="Arial" w:hAnsi="Arial" w:cs="Arial"/>
          <w:b/>
          <w:sz w:val="28"/>
        </w:rPr>
        <w:t>201</w:t>
      </w:r>
      <w:r w:rsidR="005674EB" w:rsidRPr="00B55E65">
        <w:rPr>
          <w:rFonts w:ascii="Arial" w:hAnsi="Arial" w:cs="Arial"/>
          <w:b/>
          <w:sz w:val="28"/>
        </w:rPr>
        <w:t>8</w:t>
      </w:r>
    </w:p>
    <w:p w:rsidR="00637284" w:rsidRDefault="00637284">
      <w:pPr>
        <w:rPr>
          <w:rFonts w:ascii="Arial" w:hAnsi="Arial" w:cs="Arial"/>
        </w:rPr>
      </w:pPr>
    </w:p>
    <w:p w:rsidR="00637284" w:rsidRDefault="00637284">
      <w:pPr>
        <w:ind w:right="198"/>
        <w:jc w:val="both"/>
        <w:rPr>
          <w:rFonts w:ascii="Arial" w:hAnsi="Arial" w:cs="Arial"/>
        </w:rPr>
      </w:pPr>
    </w:p>
    <w:p w:rsidR="00F45755" w:rsidRDefault="00F45755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>Le Prix Gay-Lussac Humboldt, créé en 1981, e</w:t>
      </w:r>
      <w:r w:rsidR="005674EB">
        <w:rPr>
          <w:rFonts w:ascii="Arial" w:hAnsi="Arial" w:cs="Arial"/>
          <w:lang w:eastAsia="fr-FR"/>
        </w:rPr>
        <w:t>st attribué d'une part par le </w:t>
      </w:r>
      <w:r w:rsidR="005674EB" w:rsidRPr="00B55E65">
        <w:rPr>
          <w:rFonts w:ascii="Arial" w:hAnsi="Arial" w:cs="Arial"/>
          <w:lang w:eastAsia="fr-FR"/>
        </w:rPr>
        <w:t>ministère de l’Enseignement supérieur, de la Recherche et de l’Innovation (MESRI)</w:t>
      </w:r>
      <w:r w:rsidRPr="00F45755">
        <w:rPr>
          <w:rFonts w:ascii="Arial" w:hAnsi="Arial" w:cs="Arial"/>
          <w:lang w:eastAsia="fr-FR"/>
        </w:rPr>
        <w:t> en association avec l'Académie des sciences-Institut de France, à des scientifiques allemands</w:t>
      </w:r>
      <w:r w:rsidR="0033432B">
        <w:rPr>
          <w:rStyle w:val="Appelnotedebasdep"/>
          <w:rFonts w:ascii="Arial" w:hAnsi="Arial" w:cs="Arial"/>
          <w:lang w:eastAsia="fr-FR"/>
        </w:rPr>
        <w:footnoteReference w:id="1"/>
      </w:r>
      <w:r w:rsidRPr="00F45755">
        <w:rPr>
          <w:rFonts w:ascii="Arial" w:hAnsi="Arial" w:cs="Arial"/>
          <w:lang w:eastAsia="fr-FR"/>
        </w:rPr>
        <w:t xml:space="preserve"> choisis parmi les candidats présentés par les universités ou les organismes, laboratoires et institutions de recherche français, et d'autre part par la Fondation Alexander von Humboldt à des scientifiques français</w:t>
      </w:r>
      <w:r w:rsidR="0033432B">
        <w:rPr>
          <w:rStyle w:val="Appelnotedebasdep"/>
          <w:rFonts w:ascii="Arial" w:hAnsi="Arial" w:cs="Arial"/>
          <w:lang w:eastAsia="fr-FR"/>
        </w:rPr>
        <w:footnoteReference w:id="2"/>
      </w:r>
      <w:r w:rsidRPr="00F45755">
        <w:rPr>
          <w:rFonts w:ascii="Arial" w:hAnsi="Arial" w:cs="Arial"/>
          <w:lang w:eastAsia="fr-FR"/>
        </w:rPr>
        <w:t xml:space="preserve">. Toutes les disciplines scientifiques sont concernées. </w:t>
      </w:r>
    </w:p>
    <w:p w:rsidR="00607BBF" w:rsidRDefault="00607BBF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33432B" w:rsidRPr="00F45755" w:rsidRDefault="0033432B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F45755" w:rsidRPr="00F45755" w:rsidRDefault="00F45755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 xml:space="preserve">En </w:t>
      </w:r>
      <w:r w:rsidRPr="00B55E65">
        <w:rPr>
          <w:rFonts w:ascii="Arial" w:hAnsi="Arial" w:cs="Arial"/>
          <w:lang w:eastAsia="fr-FR"/>
        </w:rPr>
        <w:t>201</w:t>
      </w:r>
      <w:r w:rsidR="005674EB" w:rsidRPr="00B55E65">
        <w:rPr>
          <w:rFonts w:ascii="Arial" w:hAnsi="Arial" w:cs="Arial"/>
          <w:lang w:eastAsia="fr-FR"/>
        </w:rPr>
        <w:t>8</w:t>
      </w:r>
      <w:r w:rsidR="00607BBF" w:rsidRPr="00B55E65">
        <w:rPr>
          <w:rFonts w:ascii="Arial" w:hAnsi="Arial" w:cs="Arial"/>
          <w:lang w:eastAsia="fr-FR"/>
        </w:rPr>
        <w:t xml:space="preserve">, </w:t>
      </w:r>
      <w:r w:rsidRPr="00B55E65">
        <w:rPr>
          <w:rFonts w:ascii="Arial" w:hAnsi="Arial" w:cs="Arial"/>
          <w:lang w:eastAsia="fr-FR"/>
        </w:rPr>
        <w:t xml:space="preserve">le </w:t>
      </w:r>
      <w:r w:rsidR="005674EB" w:rsidRPr="00B55E65">
        <w:rPr>
          <w:rFonts w:ascii="Arial" w:hAnsi="Arial" w:cs="Arial"/>
          <w:lang w:eastAsia="fr-FR"/>
        </w:rPr>
        <w:t>MESRI</w:t>
      </w:r>
      <w:r w:rsidRPr="00F45755">
        <w:rPr>
          <w:rFonts w:ascii="Arial" w:hAnsi="Arial" w:cs="Arial"/>
          <w:lang w:eastAsia="fr-FR"/>
        </w:rPr>
        <w:t xml:space="preserve"> prévoit de décerner deux prix d'un montant de</w:t>
      </w:r>
      <w:r w:rsidRPr="00F45755">
        <w:rPr>
          <w:rFonts w:ascii="Arial" w:hAnsi="Arial" w:cs="Arial"/>
          <w:b/>
          <w:bCs/>
          <w:lang w:eastAsia="fr-FR"/>
        </w:rPr>
        <w:t> 60 000 euros</w:t>
      </w:r>
      <w:r w:rsidRPr="00F45755">
        <w:rPr>
          <w:rFonts w:ascii="Arial" w:hAnsi="Arial" w:cs="Arial"/>
          <w:lang w:eastAsia="fr-FR"/>
        </w:rPr>
        <w:t> à chaque lauréat allemand.</w:t>
      </w:r>
    </w:p>
    <w:p w:rsidR="00F45755" w:rsidRDefault="00F45755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>Le prix est destiné à distinguer l'excellence de chercheurs allemands ayant acquis une renommée internationale.</w:t>
      </w:r>
    </w:p>
    <w:p w:rsidR="003F53D7" w:rsidRDefault="003F53D7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33432B" w:rsidRPr="00F45755" w:rsidRDefault="0033432B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F45755" w:rsidRDefault="00F45755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>Les candidats présentés devront, par ailleurs, remplir les conditions suivantes :</w:t>
      </w:r>
    </w:p>
    <w:p w:rsidR="003F53D7" w:rsidRPr="00F45755" w:rsidRDefault="003F53D7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F45755" w:rsidRPr="00F45755" w:rsidRDefault="00F45755" w:rsidP="003F53D7">
      <w:pPr>
        <w:numPr>
          <w:ilvl w:val="0"/>
          <w:numId w:val="5"/>
        </w:numPr>
        <w:shd w:val="clear" w:color="auto" w:fill="FFFFFF"/>
        <w:suppressAutoHyphens w:val="0"/>
        <w:ind w:left="709" w:hanging="283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>être en activité en Allemagne ;</w:t>
      </w:r>
    </w:p>
    <w:p w:rsidR="00F45755" w:rsidRPr="00F45755" w:rsidRDefault="00F45755" w:rsidP="003F53D7">
      <w:pPr>
        <w:numPr>
          <w:ilvl w:val="0"/>
          <w:numId w:val="5"/>
        </w:numPr>
        <w:shd w:val="clear" w:color="auto" w:fill="FFFFFF"/>
        <w:suppressAutoHyphens w:val="0"/>
        <w:spacing w:before="120"/>
        <w:ind w:left="709" w:hanging="284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>avoir contribué de manière significative au développement de la coopération scientifique franco-allemande ;</w:t>
      </w:r>
    </w:p>
    <w:p w:rsidR="00F45755" w:rsidRPr="00F45755" w:rsidRDefault="00F45755" w:rsidP="003F53D7">
      <w:pPr>
        <w:numPr>
          <w:ilvl w:val="0"/>
          <w:numId w:val="5"/>
        </w:numPr>
        <w:shd w:val="clear" w:color="auto" w:fill="FFFFFF"/>
        <w:suppressAutoHyphens w:val="0"/>
        <w:spacing w:before="120"/>
        <w:ind w:left="709" w:hanging="284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>être porteur de perspectives prometteuses pour l'avenir de cette coopération.</w:t>
      </w:r>
    </w:p>
    <w:p w:rsidR="00F45755" w:rsidRDefault="00F45755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33432B" w:rsidRDefault="0033432B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F45755" w:rsidRDefault="00F45755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>Les lauréats allemands seront accueillis pour un séjour de recherche de six à douze mois en France, en une ou plusieurs fois, da</w:t>
      </w:r>
      <w:r w:rsidR="00607BBF">
        <w:rPr>
          <w:rFonts w:ascii="Arial" w:hAnsi="Arial" w:cs="Arial"/>
          <w:lang w:eastAsia="fr-FR"/>
        </w:rPr>
        <w:t>ns un ou plusieurs laboratoires.</w:t>
      </w:r>
    </w:p>
    <w:p w:rsidR="00607BBF" w:rsidRDefault="00607BBF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33432B" w:rsidRPr="00F45755" w:rsidRDefault="0033432B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F45755" w:rsidRDefault="00F45755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>Après évaluation, un jury de l'Académie</w:t>
      </w:r>
      <w:r w:rsidR="005674EB">
        <w:rPr>
          <w:rFonts w:ascii="Arial" w:hAnsi="Arial" w:cs="Arial"/>
          <w:lang w:eastAsia="fr-FR"/>
        </w:rPr>
        <w:t xml:space="preserve"> </w:t>
      </w:r>
      <w:r w:rsidR="005674EB" w:rsidRPr="00B55E65">
        <w:rPr>
          <w:rFonts w:ascii="Arial" w:hAnsi="Arial" w:cs="Arial"/>
          <w:lang w:eastAsia="fr-FR"/>
        </w:rPr>
        <w:t>des sciences-Institut de France</w:t>
      </w:r>
      <w:r w:rsidRPr="00F45755">
        <w:rPr>
          <w:rFonts w:ascii="Arial" w:hAnsi="Arial" w:cs="Arial"/>
          <w:lang w:eastAsia="fr-FR"/>
        </w:rPr>
        <w:t xml:space="preserve"> désignera les lauréats.</w:t>
      </w:r>
    </w:p>
    <w:p w:rsidR="00607BBF" w:rsidRDefault="00607BBF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33432B" w:rsidRPr="00F45755" w:rsidRDefault="0033432B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297B75" w:rsidRPr="00B55E65" w:rsidRDefault="00F45755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  <w:r w:rsidRPr="00F45755">
        <w:rPr>
          <w:rFonts w:ascii="Arial" w:hAnsi="Arial" w:cs="Arial"/>
          <w:lang w:eastAsia="fr-FR"/>
        </w:rPr>
        <w:t>Les propositions de candidatures qu'il vous paraîtrait opportun de formuler devront être adressées, conformément au dossier type ci-joint,</w:t>
      </w:r>
      <w:r w:rsidR="005674EB">
        <w:rPr>
          <w:rFonts w:ascii="Arial" w:hAnsi="Arial" w:cs="Arial"/>
          <w:lang w:eastAsia="fr-FR"/>
        </w:rPr>
        <w:t xml:space="preserve"> </w:t>
      </w:r>
      <w:r w:rsidR="005674EB" w:rsidRPr="00B55E65">
        <w:rPr>
          <w:rFonts w:ascii="Arial" w:hAnsi="Arial" w:cs="Arial"/>
          <w:lang w:eastAsia="fr-FR"/>
        </w:rPr>
        <w:t xml:space="preserve">pour </w:t>
      </w:r>
      <w:r w:rsidRPr="00B55E65">
        <w:rPr>
          <w:rFonts w:ascii="Arial" w:hAnsi="Arial" w:cs="Arial"/>
          <w:lang w:eastAsia="fr-FR"/>
        </w:rPr>
        <w:t xml:space="preserve"> le</w:t>
      </w:r>
      <w:r w:rsidR="00297B75" w:rsidRPr="00B55E65">
        <w:rPr>
          <w:rFonts w:ascii="Arial" w:hAnsi="Arial" w:cs="Arial"/>
          <w:lang w:eastAsia="fr-FR"/>
        </w:rPr>
        <w:t xml:space="preserve"> </w:t>
      </w:r>
      <w:r w:rsidR="00532152" w:rsidRPr="00B55E65">
        <w:rPr>
          <w:rFonts w:ascii="Arial" w:hAnsi="Arial" w:cs="Arial"/>
          <w:b/>
          <w:bCs/>
          <w:lang w:eastAsia="fr-FR"/>
        </w:rPr>
        <w:t>vendredi</w:t>
      </w:r>
      <w:r w:rsidR="00297B75" w:rsidRPr="00B55E65">
        <w:rPr>
          <w:rFonts w:ascii="Arial" w:hAnsi="Arial" w:cs="Arial"/>
          <w:b/>
          <w:bCs/>
          <w:lang w:eastAsia="fr-FR"/>
        </w:rPr>
        <w:t> </w:t>
      </w:r>
      <w:r w:rsidR="005674EB" w:rsidRPr="00B55E65">
        <w:rPr>
          <w:rFonts w:ascii="Arial" w:hAnsi="Arial" w:cs="Arial"/>
          <w:b/>
          <w:bCs/>
          <w:lang w:eastAsia="fr-FR"/>
        </w:rPr>
        <w:t>20 juillet 2018</w:t>
      </w:r>
      <w:r w:rsidR="0033432B" w:rsidRPr="00B55E65">
        <w:rPr>
          <w:rFonts w:ascii="Arial" w:hAnsi="Arial" w:cs="Arial"/>
          <w:b/>
          <w:bCs/>
          <w:lang w:eastAsia="fr-FR"/>
        </w:rPr>
        <w:t xml:space="preserve"> </w:t>
      </w:r>
      <w:r w:rsidRPr="00B55E65">
        <w:rPr>
          <w:rFonts w:ascii="Arial" w:hAnsi="Arial" w:cs="Arial"/>
          <w:b/>
          <w:bCs/>
          <w:lang w:eastAsia="fr-FR"/>
        </w:rPr>
        <w:t>au plus tard</w:t>
      </w:r>
      <w:r w:rsidRPr="00B55E65">
        <w:rPr>
          <w:rFonts w:ascii="Arial" w:hAnsi="Arial" w:cs="Arial"/>
          <w:lang w:eastAsia="fr-FR"/>
        </w:rPr>
        <w:t> par courrier électronique à</w:t>
      </w:r>
      <w:r w:rsidR="00297B75" w:rsidRPr="00B55E65">
        <w:rPr>
          <w:rFonts w:ascii="Arial" w:hAnsi="Arial" w:cs="Arial"/>
          <w:lang w:eastAsia="fr-FR"/>
        </w:rPr>
        <w:t> :</w:t>
      </w:r>
    </w:p>
    <w:p w:rsidR="00297B75" w:rsidRPr="00B55E65" w:rsidRDefault="00297B75" w:rsidP="003F53D7">
      <w:pPr>
        <w:shd w:val="clear" w:color="auto" w:fill="FFFFFF"/>
        <w:suppressAutoHyphens w:val="0"/>
        <w:jc w:val="both"/>
        <w:rPr>
          <w:rFonts w:ascii="Arial" w:hAnsi="Arial" w:cs="Arial"/>
          <w:lang w:eastAsia="fr-FR"/>
        </w:rPr>
      </w:pPr>
    </w:p>
    <w:p w:rsidR="00F45755" w:rsidRPr="00F45755" w:rsidRDefault="006E4B00" w:rsidP="00297B75">
      <w:pPr>
        <w:shd w:val="clear" w:color="auto" w:fill="FFFFFF"/>
        <w:suppressAutoHyphens w:val="0"/>
        <w:jc w:val="center"/>
        <w:rPr>
          <w:rFonts w:ascii="Arial" w:hAnsi="Arial" w:cs="Arial"/>
          <w:lang w:eastAsia="fr-FR"/>
        </w:rPr>
      </w:pPr>
      <w:hyperlink r:id="rId11" w:history="1">
        <w:r w:rsidR="005674EB" w:rsidRPr="00B55E65">
          <w:rPr>
            <w:rStyle w:val="Lienhypertexte"/>
            <w:rFonts w:ascii="Arial" w:hAnsi="Arial"/>
          </w:rPr>
          <w:t>michel.tarpinian@education.gouv.fr</w:t>
        </w:r>
      </w:hyperlink>
    </w:p>
    <w:p w:rsidR="0048482E" w:rsidRPr="0048482E" w:rsidRDefault="0048482E" w:rsidP="0048482E">
      <w:pPr>
        <w:pageBreakBefore/>
        <w:jc w:val="center"/>
        <w:rPr>
          <w:rFonts w:ascii="Arial" w:hAnsi="Arial" w:cs="Arial"/>
          <w:b/>
          <w:sz w:val="28"/>
        </w:rPr>
      </w:pPr>
      <w:r w:rsidRPr="0048482E">
        <w:rPr>
          <w:rFonts w:ascii="Arial" w:hAnsi="Arial" w:cs="Arial"/>
          <w:b/>
          <w:sz w:val="28"/>
        </w:rPr>
        <w:lastRenderedPageBreak/>
        <w:t>Prix scientifique franco-allemand Gay-Lussac Humboldt</w:t>
      </w:r>
    </w:p>
    <w:p w:rsidR="0048482E" w:rsidRPr="00B55E65" w:rsidRDefault="0048482E" w:rsidP="0048482E">
      <w:pPr>
        <w:jc w:val="center"/>
        <w:rPr>
          <w:rFonts w:ascii="Arial" w:hAnsi="Arial" w:cs="Arial"/>
          <w:b/>
          <w:sz w:val="22"/>
        </w:rPr>
      </w:pPr>
      <w:r w:rsidRPr="00B55E65">
        <w:rPr>
          <w:rFonts w:ascii="Arial" w:hAnsi="Arial" w:cs="Arial"/>
          <w:b/>
          <w:sz w:val="22"/>
        </w:rPr>
        <w:t>Année 201</w:t>
      </w:r>
      <w:r w:rsidR="005674EB" w:rsidRPr="00B55E65">
        <w:rPr>
          <w:rFonts w:ascii="Arial" w:hAnsi="Arial" w:cs="Arial"/>
          <w:b/>
          <w:sz w:val="22"/>
        </w:rPr>
        <w:t>8</w:t>
      </w:r>
    </w:p>
    <w:p w:rsidR="0048482E" w:rsidRPr="00B55E65" w:rsidRDefault="0048482E" w:rsidP="0048482E">
      <w:pPr>
        <w:rPr>
          <w:rFonts w:ascii="Arial" w:hAnsi="Arial" w:cs="Arial"/>
          <w:sz w:val="22"/>
        </w:rPr>
      </w:pPr>
    </w:p>
    <w:p w:rsidR="0048482E" w:rsidRPr="00B55E65" w:rsidRDefault="0048482E" w:rsidP="0048482E">
      <w:pPr>
        <w:jc w:val="center"/>
        <w:rPr>
          <w:rFonts w:ascii="Arial" w:hAnsi="Arial" w:cs="Arial"/>
          <w:b/>
          <w:sz w:val="22"/>
        </w:rPr>
      </w:pPr>
      <w:r w:rsidRPr="00B55E65">
        <w:rPr>
          <w:rFonts w:ascii="Arial" w:hAnsi="Arial" w:cs="Arial"/>
          <w:b/>
          <w:sz w:val="22"/>
        </w:rPr>
        <w:t>Dossier de candidature</w:t>
      </w:r>
    </w:p>
    <w:p w:rsidR="0048482E" w:rsidRPr="0048482E" w:rsidRDefault="0048482E" w:rsidP="0048482E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B55E65">
        <w:rPr>
          <w:rFonts w:ascii="Arial" w:hAnsi="Arial" w:cs="Arial"/>
          <w:sz w:val="18"/>
          <w:szCs w:val="18"/>
        </w:rPr>
        <w:t>à</w:t>
      </w:r>
      <w:proofErr w:type="gramEnd"/>
      <w:r w:rsidRPr="00B55E65">
        <w:rPr>
          <w:rFonts w:ascii="Arial" w:hAnsi="Arial" w:cs="Arial"/>
          <w:sz w:val="18"/>
          <w:szCs w:val="18"/>
        </w:rPr>
        <w:t xml:space="preserve"> retourner le </w:t>
      </w:r>
      <w:r w:rsidR="005674EB" w:rsidRPr="00B55E65">
        <w:rPr>
          <w:rFonts w:ascii="Arial" w:hAnsi="Arial" w:cs="Arial"/>
          <w:sz w:val="18"/>
          <w:szCs w:val="18"/>
        </w:rPr>
        <w:t>20 juillet 2018</w:t>
      </w:r>
      <w:r w:rsidRPr="00B55E65">
        <w:rPr>
          <w:rFonts w:ascii="Arial" w:hAnsi="Arial" w:cs="Arial"/>
          <w:sz w:val="18"/>
          <w:szCs w:val="18"/>
        </w:rPr>
        <w:t xml:space="preserve"> au plus tard sous la forme d’un unique fichier au format pdf par voie électronique à </w:t>
      </w:r>
      <w:hyperlink r:id="rId12" w:history="1">
        <w:r w:rsidR="005674EB" w:rsidRPr="00B55E65">
          <w:rPr>
            <w:rStyle w:val="Lienhypertexte"/>
            <w:rFonts w:ascii="Arial" w:hAnsi="Arial" w:cs="Arial"/>
            <w:szCs w:val="18"/>
          </w:rPr>
          <w:t>michel.tarpinian@education.gouv.fr</w:t>
        </w:r>
      </w:hyperlink>
      <w:r w:rsidRPr="0048482E">
        <w:rPr>
          <w:rFonts w:ascii="Arial" w:hAnsi="Arial" w:cs="Arial"/>
          <w:sz w:val="18"/>
          <w:szCs w:val="18"/>
        </w:rPr>
        <w:t xml:space="preserve">. </w:t>
      </w:r>
    </w:p>
    <w:p w:rsidR="0048482E" w:rsidRPr="0048482E" w:rsidRDefault="0048482E" w:rsidP="0048482E">
      <w:pPr>
        <w:jc w:val="center"/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keepNext/>
        <w:numPr>
          <w:ilvl w:val="1"/>
          <w:numId w:val="1"/>
        </w:numPr>
        <w:spacing w:before="240" w:after="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48482E">
        <w:rPr>
          <w:rFonts w:ascii="Arial" w:hAnsi="Arial" w:cs="Arial"/>
          <w:b/>
          <w:bCs/>
          <w:i/>
          <w:iCs/>
          <w:sz w:val="28"/>
          <w:szCs w:val="28"/>
        </w:rPr>
        <w:t>Le dossier de candidature comportera :</w:t>
      </w:r>
    </w:p>
    <w:p w:rsidR="0048482E" w:rsidRPr="0048482E" w:rsidRDefault="0048482E" w:rsidP="0048482E">
      <w:pPr>
        <w:rPr>
          <w:rFonts w:ascii="Arial" w:hAnsi="Arial" w:cs="Arial"/>
          <w:sz w:val="16"/>
        </w:rPr>
      </w:pPr>
    </w:p>
    <w:p w:rsidR="0048482E" w:rsidRPr="0048482E" w:rsidRDefault="0048482E" w:rsidP="0048482E">
      <w:pPr>
        <w:rPr>
          <w:rFonts w:ascii="Arial" w:hAnsi="Arial" w:cs="Arial"/>
          <w:sz w:val="16"/>
        </w:rPr>
      </w:pPr>
    </w:p>
    <w:p w:rsidR="0048482E" w:rsidRPr="0048482E" w:rsidRDefault="0048482E" w:rsidP="0048482E">
      <w:pPr>
        <w:rPr>
          <w:rFonts w:ascii="Arial" w:hAnsi="Arial" w:cs="Arial"/>
          <w:sz w:val="22"/>
          <w:szCs w:val="22"/>
        </w:rPr>
      </w:pPr>
      <w:r w:rsidRPr="0048482E">
        <w:rPr>
          <w:rFonts w:ascii="Arial" w:hAnsi="Arial" w:cs="Arial"/>
          <w:b/>
          <w:bCs/>
          <w:sz w:val="22"/>
          <w:szCs w:val="22"/>
        </w:rPr>
        <w:t>1.</w:t>
      </w:r>
      <w:r w:rsidRPr="0048482E">
        <w:rPr>
          <w:rFonts w:ascii="Arial" w:hAnsi="Arial" w:cs="Arial"/>
          <w:sz w:val="22"/>
          <w:szCs w:val="22"/>
        </w:rPr>
        <w:t xml:space="preserve"> </w:t>
      </w:r>
      <w:r w:rsidRPr="0048482E">
        <w:rPr>
          <w:rFonts w:ascii="Arial" w:hAnsi="Arial" w:cs="Arial"/>
          <w:b/>
          <w:sz w:val="22"/>
          <w:szCs w:val="22"/>
        </w:rPr>
        <w:t xml:space="preserve">une fiche de synthèse </w:t>
      </w:r>
      <w:r w:rsidRPr="0048482E">
        <w:rPr>
          <w:rFonts w:ascii="Arial" w:hAnsi="Arial" w:cs="Arial"/>
          <w:sz w:val="22"/>
          <w:szCs w:val="22"/>
        </w:rPr>
        <w:t>(3 pages maximum, en français) récapitulant les principales informations relatives au candidat et comportant la liste de ses 5 meilleures publications, conformément au modèle ci-dessous ;</w:t>
      </w:r>
    </w:p>
    <w:p w:rsidR="0048482E" w:rsidRPr="0048482E" w:rsidRDefault="0048482E" w:rsidP="0048482E">
      <w:pPr>
        <w:rPr>
          <w:rFonts w:ascii="Arial" w:hAnsi="Arial" w:cs="Arial"/>
          <w:sz w:val="16"/>
          <w:szCs w:val="22"/>
        </w:rPr>
      </w:pPr>
    </w:p>
    <w:p w:rsidR="0048482E" w:rsidRPr="0048482E" w:rsidRDefault="0048482E" w:rsidP="0048482E">
      <w:pPr>
        <w:rPr>
          <w:rFonts w:ascii="Arial" w:hAnsi="Arial" w:cs="Arial"/>
          <w:sz w:val="16"/>
          <w:szCs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  <w:szCs w:val="22"/>
        </w:rPr>
      </w:pPr>
      <w:r w:rsidRPr="0048482E">
        <w:rPr>
          <w:rFonts w:ascii="Arial" w:hAnsi="Arial" w:cs="Arial"/>
          <w:b/>
          <w:bCs/>
          <w:sz w:val="22"/>
          <w:szCs w:val="22"/>
        </w:rPr>
        <w:t>2.</w:t>
      </w:r>
      <w:r w:rsidRPr="0048482E">
        <w:rPr>
          <w:rFonts w:ascii="Arial" w:hAnsi="Arial" w:cs="Arial"/>
          <w:sz w:val="22"/>
          <w:szCs w:val="22"/>
        </w:rPr>
        <w:t xml:space="preserve"> une </w:t>
      </w:r>
      <w:r w:rsidRPr="0048482E">
        <w:rPr>
          <w:rFonts w:ascii="Arial" w:hAnsi="Arial" w:cs="Arial"/>
          <w:b/>
          <w:sz w:val="22"/>
          <w:szCs w:val="22"/>
        </w:rPr>
        <w:t>présentation</w:t>
      </w:r>
      <w:r w:rsidRPr="0048482E">
        <w:rPr>
          <w:rFonts w:ascii="Arial" w:hAnsi="Arial" w:cs="Arial"/>
          <w:sz w:val="22"/>
          <w:szCs w:val="22"/>
        </w:rPr>
        <w:t xml:space="preserve"> plus détaillée : </w:t>
      </w:r>
    </w:p>
    <w:p w:rsidR="0048482E" w:rsidRPr="0048482E" w:rsidRDefault="0048482E" w:rsidP="0048482E">
      <w:pPr>
        <w:rPr>
          <w:rFonts w:ascii="Arial" w:hAnsi="Arial" w:cs="Arial"/>
          <w:sz w:val="22"/>
          <w:szCs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  <w:szCs w:val="22"/>
        </w:rPr>
      </w:pPr>
      <w:r w:rsidRPr="0048482E">
        <w:rPr>
          <w:rFonts w:ascii="Arial" w:hAnsi="Arial" w:cs="Arial"/>
          <w:sz w:val="22"/>
          <w:szCs w:val="22"/>
        </w:rPr>
        <w:t xml:space="preserve">- </w:t>
      </w:r>
      <w:r w:rsidRPr="0048482E">
        <w:rPr>
          <w:rFonts w:ascii="Arial" w:hAnsi="Arial" w:cs="Arial"/>
          <w:b/>
          <w:sz w:val="22"/>
          <w:szCs w:val="22"/>
        </w:rPr>
        <w:t>de la carrière scientifique et des travaux et des activités du cand</w:t>
      </w:r>
      <w:r w:rsidRPr="0048482E">
        <w:rPr>
          <w:rFonts w:ascii="Arial" w:hAnsi="Arial" w:cs="Arial"/>
          <w:b/>
          <w:bCs/>
          <w:sz w:val="22"/>
          <w:szCs w:val="22"/>
        </w:rPr>
        <w:t>idat</w:t>
      </w:r>
      <w:r w:rsidRPr="0048482E">
        <w:rPr>
          <w:rFonts w:ascii="Arial" w:hAnsi="Arial" w:cs="Arial"/>
          <w:sz w:val="22"/>
          <w:szCs w:val="22"/>
        </w:rPr>
        <w:t> ;</w:t>
      </w:r>
    </w:p>
    <w:p w:rsidR="0048482E" w:rsidRPr="0048482E" w:rsidRDefault="0048482E" w:rsidP="0048482E">
      <w:pPr>
        <w:rPr>
          <w:rFonts w:ascii="Arial" w:hAnsi="Arial" w:cs="Arial"/>
          <w:sz w:val="22"/>
          <w:szCs w:val="22"/>
        </w:rPr>
      </w:pPr>
    </w:p>
    <w:p w:rsidR="0048482E" w:rsidRPr="0048482E" w:rsidRDefault="0048482E" w:rsidP="0048482E">
      <w:pPr>
        <w:rPr>
          <w:rFonts w:ascii="Arial" w:hAnsi="Arial" w:cs="Arial"/>
          <w:i/>
          <w:sz w:val="22"/>
          <w:szCs w:val="22"/>
        </w:rPr>
      </w:pPr>
      <w:r w:rsidRPr="0048482E">
        <w:rPr>
          <w:rFonts w:ascii="Arial" w:hAnsi="Arial" w:cs="Arial"/>
          <w:sz w:val="22"/>
          <w:szCs w:val="22"/>
        </w:rPr>
        <w:t xml:space="preserve">- </w:t>
      </w:r>
      <w:r w:rsidRPr="0048482E">
        <w:rPr>
          <w:rFonts w:ascii="Arial" w:hAnsi="Arial" w:cs="Arial"/>
          <w:b/>
          <w:sz w:val="22"/>
          <w:szCs w:val="22"/>
        </w:rPr>
        <w:t>de la contribution du candidat à la coopération franco-allemande</w:t>
      </w:r>
      <w:r w:rsidRPr="0048482E">
        <w:rPr>
          <w:rFonts w:ascii="Arial" w:hAnsi="Arial" w:cs="Arial"/>
          <w:sz w:val="22"/>
          <w:szCs w:val="22"/>
        </w:rPr>
        <w:t xml:space="preserve"> </w:t>
      </w:r>
      <w:r w:rsidRPr="0048482E">
        <w:rPr>
          <w:rFonts w:ascii="Arial" w:hAnsi="Arial" w:cs="Arial"/>
          <w:i/>
          <w:sz w:val="22"/>
          <w:szCs w:val="22"/>
        </w:rPr>
        <w:t>(nature et importance de cette contribution, partenaires français qui en ont bénéficié, résultats des coopérations engagées, dernières demandes de financements de projets franco-allemands) ;</w:t>
      </w:r>
    </w:p>
    <w:p w:rsidR="0048482E" w:rsidRPr="0048482E" w:rsidRDefault="0048482E" w:rsidP="0048482E">
      <w:pPr>
        <w:rPr>
          <w:rFonts w:ascii="Arial" w:hAnsi="Arial" w:cs="Arial"/>
          <w:sz w:val="22"/>
          <w:szCs w:val="22"/>
        </w:rPr>
      </w:pPr>
    </w:p>
    <w:p w:rsidR="0048482E" w:rsidRPr="0048482E" w:rsidRDefault="0048482E" w:rsidP="0048482E">
      <w:pPr>
        <w:rPr>
          <w:rFonts w:ascii="Arial" w:hAnsi="Arial" w:cs="Arial"/>
          <w:i/>
          <w:sz w:val="22"/>
          <w:szCs w:val="22"/>
        </w:rPr>
      </w:pPr>
      <w:r w:rsidRPr="0048482E">
        <w:rPr>
          <w:rFonts w:ascii="Arial" w:hAnsi="Arial" w:cs="Arial"/>
          <w:sz w:val="22"/>
          <w:szCs w:val="22"/>
        </w:rPr>
        <w:t xml:space="preserve">- </w:t>
      </w:r>
      <w:r w:rsidRPr="0048482E">
        <w:rPr>
          <w:rFonts w:ascii="Arial" w:hAnsi="Arial" w:cs="Arial"/>
          <w:b/>
          <w:sz w:val="22"/>
          <w:szCs w:val="22"/>
        </w:rPr>
        <w:t xml:space="preserve">des perspectives de coopération </w:t>
      </w:r>
      <w:r w:rsidRPr="0048482E">
        <w:rPr>
          <w:rFonts w:ascii="Arial" w:hAnsi="Arial" w:cs="Arial"/>
          <w:b/>
          <w:iCs/>
          <w:sz w:val="22"/>
          <w:szCs w:val="22"/>
        </w:rPr>
        <w:t>envisagées avec</w:t>
      </w:r>
      <w:r w:rsidRPr="0048482E">
        <w:rPr>
          <w:rFonts w:ascii="Arial" w:hAnsi="Arial" w:cs="Arial"/>
          <w:b/>
          <w:sz w:val="22"/>
          <w:szCs w:val="22"/>
        </w:rPr>
        <w:t xml:space="preserve"> le candidat </w:t>
      </w:r>
      <w:r w:rsidRPr="0048482E">
        <w:rPr>
          <w:rFonts w:ascii="Arial" w:hAnsi="Arial" w:cs="Arial"/>
          <w:i/>
          <w:sz w:val="22"/>
          <w:szCs w:val="22"/>
        </w:rPr>
        <w:t>(thèmes de recherche, institutions concernées, localisation des laboratoires d’accueil, durée et date du/des séjour/s, etc.) ;</w:t>
      </w:r>
    </w:p>
    <w:p w:rsidR="0048482E" w:rsidRPr="0048482E" w:rsidRDefault="0048482E" w:rsidP="0048482E">
      <w:pPr>
        <w:rPr>
          <w:rFonts w:ascii="Arial" w:hAnsi="Arial" w:cs="Arial"/>
          <w:sz w:val="16"/>
          <w:szCs w:val="22"/>
        </w:rPr>
      </w:pPr>
    </w:p>
    <w:p w:rsidR="0048482E" w:rsidRPr="0048482E" w:rsidRDefault="0048482E" w:rsidP="0048482E">
      <w:pPr>
        <w:rPr>
          <w:rFonts w:ascii="Arial" w:hAnsi="Arial" w:cs="Arial"/>
          <w:sz w:val="16"/>
          <w:szCs w:val="22"/>
        </w:rPr>
      </w:pPr>
    </w:p>
    <w:p w:rsidR="0048482E" w:rsidRPr="0048482E" w:rsidRDefault="0048482E" w:rsidP="0048482E">
      <w:pPr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l"/>
        </w:smartTagPr>
        <w:r w:rsidRPr="0048482E">
          <w:rPr>
            <w:rFonts w:ascii="Arial" w:hAnsi="Arial" w:cs="Arial"/>
            <w:b/>
            <w:sz w:val="22"/>
            <w:szCs w:val="22"/>
          </w:rPr>
          <w:t>3.</w:t>
        </w:r>
        <w:r w:rsidRPr="0048482E">
          <w:rPr>
            <w:rFonts w:ascii="Arial" w:hAnsi="Arial" w:cs="Arial"/>
            <w:sz w:val="22"/>
            <w:szCs w:val="22"/>
          </w:rPr>
          <w:t xml:space="preserve"> </w:t>
        </w:r>
        <w:r w:rsidRPr="0048482E">
          <w:rPr>
            <w:rFonts w:ascii="Arial" w:hAnsi="Arial" w:cs="Arial"/>
            <w:b/>
            <w:sz w:val="22"/>
            <w:szCs w:val="22"/>
          </w:rPr>
          <w:t>l</w:t>
        </w:r>
      </w:smartTag>
      <w:r w:rsidRPr="0048482E">
        <w:rPr>
          <w:rFonts w:ascii="Arial" w:hAnsi="Arial" w:cs="Arial"/>
          <w:b/>
          <w:sz w:val="22"/>
          <w:szCs w:val="22"/>
        </w:rPr>
        <w:t>'avis du directeur du laboratoire français proposant</w:t>
      </w:r>
      <w:r w:rsidRPr="0048482E">
        <w:rPr>
          <w:rFonts w:ascii="Arial" w:hAnsi="Arial" w:cs="Arial"/>
          <w:sz w:val="22"/>
          <w:szCs w:val="22"/>
        </w:rPr>
        <w:t xml:space="preserve"> </w:t>
      </w:r>
      <w:r w:rsidRPr="0048482E">
        <w:rPr>
          <w:rFonts w:ascii="Arial" w:hAnsi="Arial" w:cs="Arial"/>
          <w:b/>
          <w:sz w:val="22"/>
          <w:szCs w:val="22"/>
        </w:rPr>
        <w:t>la candidature, accompagné de deux lettres de soutien ;</w:t>
      </w:r>
    </w:p>
    <w:p w:rsidR="0048482E" w:rsidRPr="0048482E" w:rsidRDefault="0048482E" w:rsidP="0048482E">
      <w:pPr>
        <w:rPr>
          <w:rFonts w:ascii="Arial" w:hAnsi="Arial" w:cs="Arial"/>
          <w:sz w:val="16"/>
          <w:szCs w:val="22"/>
        </w:rPr>
      </w:pPr>
    </w:p>
    <w:p w:rsidR="0048482E" w:rsidRPr="0048482E" w:rsidRDefault="0048482E" w:rsidP="0048482E">
      <w:pPr>
        <w:rPr>
          <w:rFonts w:ascii="Arial" w:hAnsi="Arial" w:cs="Arial"/>
          <w:sz w:val="16"/>
          <w:szCs w:val="22"/>
        </w:rPr>
      </w:pPr>
    </w:p>
    <w:p w:rsidR="0048482E" w:rsidRPr="0048482E" w:rsidRDefault="0048482E" w:rsidP="0048482E">
      <w:pPr>
        <w:spacing w:after="120"/>
        <w:rPr>
          <w:rFonts w:ascii="Arial" w:hAnsi="Arial" w:cs="Arial"/>
          <w:sz w:val="22"/>
          <w:szCs w:val="22"/>
        </w:rPr>
      </w:pPr>
      <w:r w:rsidRPr="0048482E">
        <w:rPr>
          <w:rFonts w:ascii="Arial" w:hAnsi="Arial" w:cs="Arial"/>
          <w:b/>
          <w:sz w:val="22"/>
          <w:szCs w:val="22"/>
        </w:rPr>
        <w:t>4.</w:t>
      </w:r>
      <w:r w:rsidRPr="0048482E">
        <w:rPr>
          <w:rFonts w:ascii="Arial" w:hAnsi="Arial" w:cs="Arial"/>
          <w:sz w:val="22"/>
          <w:szCs w:val="22"/>
        </w:rPr>
        <w:t xml:space="preserve"> </w:t>
      </w:r>
      <w:r w:rsidRPr="0048482E">
        <w:rPr>
          <w:rFonts w:ascii="Arial" w:hAnsi="Arial" w:cs="Arial"/>
          <w:b/>
          <w:sz w:val="22"/>
          <w:szCs w:val="22"/>
        </w:rPr>
        <w:t>une</w:t>
      </w:r>
      <w:r w:rsidRPr="0048482E">
        <w:rPr>
          <w:rFonts w:ascii="Arial" w:hAnsi="Arial" w:cs="Arial"/>
          <w:sz w:val="22"/>
          <w:szCs w:val="22"/>
        </w:rPr>
        <w:t xml:space="preserve"> </w:t>
      </w:r>
      <w:r w:rsidRPr="0048482E">
        <w:rPr>
          <w:rFonts w:ascii="Arial" w:hAnsi="Arial" w:cs="Arial"/>
          <w:b/>
          <w:sz w:val="22"/>
          <w:szCs w:val="22"/>
        </w:rPr>
        <w:t xml:space="preserve">fiche synthétique de présentation du laboratoire qui présente la candidature </w:t>
      </w:r>
      <w:r w:rsidRPr="0048482E">
        <w:rPr>
          <w:rFonts w:ascii="Arial" w:hAnsi="Arial" w:cs="Arial"/>
          <w:sz w:val="22"/>
          <w:szCs w:val="22"/>
        </w:rPr>
        <w:t>(conformément au modèle ci-dessous).</w:t>
      </w:r>
    </w:p>
    <w:p w:rsidR="0048482E" w:rsidRPr="0048482E" w:rsidRDefault="0048482E" w:rsidP="0048482E">
      <w:pPr>
        <w:pageBreakBefore/>
        <w:jc w:val="center"/>
        <w:rPr>
          <w:rFonts w:ascii="Arial" w:hAnsi="Arial" w:cs="Arial"/>
          <w:b/>
          <w:bCs/>
          <w:sz w:val="28"/>
          <w:szCs w:val="28"/>
        </w:rPr>
      </w:pPr>
      <w:r w:rsidRPr="0048482E">
        <w:rPr>
          <w:rFonts w:ascii="Arial" w:hAnsi="Arial" w:cs="Arial"/>
          <w:b/>
          <w:bCs/>
          <w:sz w:val="28"/>
          <w:szCs w:val="28"/>
        </w:rPr>
        <w:lastRenderedPageBreak/>
        <w:t xml:space="preserve">Fiche de synthèse </w:t>
      </w:r>
    </w:p>
    <w:p w:rsidR="0048482E" w:rsidRPr="0048482E" w:rsidRDefault="0048482E" w:rsidP="0048482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8482E">
        <w:rPr>
          <w:rFonts w:ascii="Arial" w:hAnsi="Arial" w:cs="Arial"/>
          <w:b/>
          <w:bCs/>
          <w:sz w:val="28"/>
          <w:szCs w:val="28"/>
        </w:rPr>
        <w:t>récapitulant les principales informations du dossier</w:t>
      </w:r>
    </w:p>
    <w:p w:rsidR="0048482E" w:rsidRPr="0048482E" w:rsidRDefault="0048482E" w:rsidP="0048482E">
      <w:pPr>
        <w:keepNext/>
        <w:numPr>
          <w:ilvl w:val="2"/>
          <w:numId w:val="1"/>
        </w:numPr>
        <w:spacing w:before="80"/>
        <w:jc w:val="center"/>
        <w:outlineLvl w:val="2"/>
        <w:rPr>
          <w:rFonts w:ascii="Arial" w:hAnsi="Arial" w:cs="Arial"/>
          <w:bCs/>
          <w:sz w:val="18"/>
          <w:szCs w:val="24"/>
        </w:rPr>
      </w:pPr>
      <w:r w:rsidRPr="0048482E">
        <w:rPr>
          <w:rFonts w:ascii="Arial" w:hAnsi="Arial" w:cs="Arial"/>
          <w:bCs/>
          <w:sz w:val="18"/>
          <w:szCs w:val="24"/>
        </w:rPr>
        <w:t>(3 pages maximum, en français)</w:t>
      </w:r>
    </w:p>
    <w:p w:rsidR="0048482E" w:rsidRPr="0048482E" w:rsidRDefault="0048482E" w:rsidP="0048482E">
      <w:pPr>
        <w:rPr>
          <w:rFonts w:ascii="Arial" w:hAnsi="Arial" w:cs="Arial"/>
          <w:b/>
        </w:rPr>
      </w:pPr>
    </w:p>
    <w:p w:rsidR="0048482E" w:rsidRPr="0048482E" w:rsidRDefault="0048482E" w:rsidP="0048482E">
      <w:pPr>
        <w:rPr>
          <w:rFonts w:ascii="Arial" w:hAnsi="Arial" w:cs="Arial"/>
          <w:b/>
        </w:rPr>
      </w:pPr>
    </w:p>
    <w:p w:rsidR="0048482E" w:rsidRPr="0048482E" w:rsidRDefault="0048482E" w:rsidP="0048482E">
      <w:pPr>
        <w:rPr>
          <w:rFonts w:ascii="Arial" w:hAnsi="Arial" w:cs="Arial"/>
          <w:b/>
        </w:rPr>
      </w:pPr>
    </w:p>
    <w:p w:rsidR="0048482E" w:rsidRPr="0048482E" w:rsidRDefault="0048482E" w:rsidP="0048482E">
      <w:pPr>
        <w:rPr>
          <w:rFonts w:ascii="Arial" w:hAnsi="Arial" w:cs="Arial"/>
          <w:b/>
        </w:rPr>
      </w:pPr>
    </w:p>
    <w:p w:rsidR="0048482E" w:rsidRPr="0048482E" w:rsidRDefault="0048482E" w:rsidP="0048482E">
      <w:pPr>
        <w:rPr>
          <w:rFonts w:ascii="Arial" w:hAnsi="Arial" w:cs="Arial"/>
          <w:b/>
          <w:sz w:val="22"/>
        </w:rPr>
      </w:pPr>
      <w:r w:rsidRPr="0048482E">
        <w:rPr>
          <w:rFonts w:ascii="Arial" w:hAnsi="Arial" w:cs="Arial"/>
          <w:b/>
          <w:sz w:val="22"/>
        </w:rPr>
        <w:t>1. Données sur le candidat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Default="0048482E" w:rsidP="004848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Nom, prénom 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Titre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 xml:space="preserve">Date et lieu de naissance : 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 xml:space="preserve">Nationalité : </w:t>
      </w:r>
    </w:p>
    <w:p w:rsidR="0048482E" w:rsidRPr="0048482E" w:rsidRDefault="0048482E" w:rsidP="0048482E">
      <w:pPr>
        <w:rPr>
          <w:rFonts w:ascii="Arial" w:hAnsi="Arial" w:cs="Arial"/>
          <w:sz w:val="16"/>
        </w:rPr>
      </w:pPr>
    </w:p>
    <w:p w:rsidR="0048482E" w:rsidRPr="0048482E" w:rsidRDefault="0048482E" w:rsidP="0048482E">
      <w:pPr>
        <w:spacing w:after="120"/>
        <w:rPr>
          <w:rFonts w:ascii="Arial" w:hAnsi="Arial" w:cs="Arial"/>
          <w:sz w:val="22"/>
          <w:szCs w:val="22"/>
        </w:rPr>
      </w:pPr>
      <w:r w:rsidRPr="0048482E">
        <w:rPr>
          <w:rFonts w:ascii="Arial" w:hAnsi="Arial" w:cs="Arial"/>
          <w:sz w:val="22"/>
          <w:szCs w:val="22"/>
        </w:rPr>
        <w:t xml:space="preserve">Adresse professionnelle : 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Adresse électronique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 xml:space="preserve">Téléphone : </w:t>
      </w:r>
    </w:p>
    <w:p w:rsidR="0048482E" w:rsidRPr="0048482E" w:rsidRDefault="0048482E" w:rsidP="0048482E">
      <w:pPr>
        <w:rPr>
          <w:rFonts w:ascii="Arial" w:hAnsi="Arial" w:cs="Arial"/>
          <w:sz w:val="16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Discipline :</w:t>
      </w:r>
    </w:p>
    <w:p w:rsid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Domaine(s) de spécialité :</w:t>
      </w:r>
    </w:p>
    <w:p w:rsidR="00297B75" w:rsidRDefault="00297B75" w:rsidP="004848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Etablissement :</w:t>
      </w:r>
    </w:p>
    <w:p w:rsidR="00297B75" w:rsidRPr="0048482E" w:rsidRDefault="00297B75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 xml:space="preserve">Fonctions actuelles : </w:t>
      </w:r>
    </w:p>
    <w:p w:rsidR="0048482E" w:rsidRPr="0048482E" w:rsidRDefault="0048482E" w:rsidP="0048482E">
      <w:pPr>
        <w:rPr>
          <w:rFonts w:ascii="Arial" w:hAnsi="Arial" w:cs="Arial"/>
        </w:rPr>
      </w:pPr>
    </w:p>
    <w:p w:rsidR="0048482E" w:rsidRPr="0048482E" w:rsidRDefault="0048482E" w:rsidP="0048482E">
      <w:pPr>
        <w:rPr>
          <w:rFonts w:ascii="Arial" w:hAnsi="Arial" w:cs="Arial"/>
        </w:rPr>
      </w:pPr>
    </w:p>
    <w:p w:rsidR="0048482E" w:rsidRPr="0048482E" w:rsidRDefault="0048482E" w:rsidP="0048482E">
      <w:pPr>
        <w:rPr>
          <w:rFonts w:ascii="Arial" w:hAnsi="Arial" w:cs="Arial"/>
          <w:b/>
          <w:sz w:val="22"/>
        </w:rPr>
      </w:pPr>
      <w:r w:rsidRPr="0048482E">
        <w:rPr>
          <w:rFonts w:ascii="Arial" w:hAnsi="Arial" w:cs="Arial"/>
          <w:b/>
          <w:sz w:val="22"/>
        </w:rPr>
        <w:t>2. Carrière, titres et travaux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Principales étapes de la carrière scientifique du candidat 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Lieu et date de la soutenance de thèse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 xml:space="preserve">Distinctions : </w:t>
      </w:r>
    </w:p>
    <w:p w:rsidR="0048482E" w:rsidRPr="0048482E" w:rsidRDefault="0048482E" w:rsidP="0048482E">
      <w:pPr>
        <w:rPr>
          <w:rFonts w:ascii="Arial" w:hAnsi="Arial" w:cs="Arial"/>
          <w:sz w:val="16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 xml:space="preserve">5 meilleures publications </w:t>
      </w:r>
      <w:r w:rsidRPr="0048482E">
        <w:rPr>
          <w:rFonts w:ascii="Arial" w:hAnsi="Arial" w:cs="Arial"/>
          <w:i/>
          <w:sz w:val="22"/>
        </w:rPr>
        <w:t>(joindre éventuellement une liste plus complète au dossier)</w:t>
      </w:r>
      <w:r w:rsidRPr="0048482E">
        <w:rPr>
          <w:rFonts w:ascii="Arial" w:hAnsi="Arial" w:cs="Arial"/>
          <w:sz w:val="22"/>
        </w:rPr>
        <w:t> :</w:t>
      </w:r>
    </w:p>
    <w:p w:rsidR="0048482E" w:rsidRPr="0048482E" w:rsidRDefault="0048482E" w:rsidP="0048482E">
      <w:pPr>
        <w:rPr>
          <w:rFonts w:ascii="Arial" w:hAnsi="Arial" w:cs="Arial"/>
          <w:sz w:val="16"/>
        </w:rPr>
      </w:pPr>
    </w:p>
    <w:p w:rsidR="0048482E" w:rsidRPr="0048482E" w:rsidRDefault="0048482E" w:rsidP="0048482E">
      <w:pPr>
        <w:rPr>
          <w:rFonts w:ascii="Arial" w:hAnsi="Arial" w:cs="Arial"/>
          <w:i/>
          <w:sz w:val="22"/>
        </w:rPr>
      </w:pPr>
      <w:r w:rsidRPr="0048482E">
        <w:rPr>
          <w:rFonts w:ascii="Arial" w:hAnsi="Arial" w:cs="Arial"/>
          <w:sz w:val="22"/>
        </w:rPr>
        <w:t xml:space="preserve">Principales autres activités </w:t>
      </w:r>
      <w:r w:rsidRPr="0048482E">
        <w:rPr>
          <w:rFonts w:ascii="Arial" w:hAnsi="Arial" w:cs="Arial"/>
          <w:i/>
          <w:sz w:val="22"/>
        </w:rPr>
        <w:t>(académiques, éditoriales, internationales, industrielles, etc.)</w:t>
      </w:r>
    </w:p>
    <w:p w:rsidR="0048482E" w:rsidRPr="0048482E" w:rsidRDefault="0048482E" w:rsidP="0048482E">
      <w:pPr>
        <w:rPr>
          <w:rFonts w:ascii="Arial" w:hAnsi="Arial" w:cs="Arial"/>
        </w:rPr>
      </w:pPr>
    </w:p>
    <w:p w:rsidR="0048482E" w:rsidRPr="0048482E" w:rsidRDefault="0048482E" w:rsidP="0048482E">
      <w:pPr>
        <w:rPr>
          <w:rFonts w:ascii="Arial" w:hAnsi="Arial" w:cs="Arial"/>
        </w:rPr>
      </w:pPr>
    </w:p>
    <w:p w:rsidR="0048482E" w:rsidRPr="0048482E" w:rsidRDefault="0048482E" w:rsidP="0048482E">
      <w:pPr>
        <w:rPr>
          <w:rFonts w:ascii="Arial" w:hAnsi="Arial" w:cs="Arial"/>
          <w:i/>
          <w:sz w:val="22"/>
        </w:rPr>
      </w:pPr>
      <w:r w:rsidRPr="0048482E">
        <w:rPr>
          <w:rFonts w:ascii="Arial" w:hAnsi="Arial" w:cs="Arial"/>
          <w:b/>
          <w:sz w:val="22"/>
        </w:rPr>
        <w:t xml:space="preserve">3. Principales contributions à la coopération franco-allemande en recherche </w:t>
      </w:r>
      <w:r w:rsidRPr="0048482E">
        <w:rPr>
          <w:rFonts w:ascii="Arial" w:hAnsi="Arial" w:cs="Arial"/>
          <w:i/>
          <w:sz w:val="22"/>
        </w:rPr>
        <w:t>(joindre une présentation plus détaillée au dossier)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i/>
          <w:sz w:val="22"/>
        </w:rPr>
      </w:pPr>
      <w:r w:rsidRPr="0048482E">
        <w:rPr>
          <w:rFonts w:ascii="Arial" w:hAnsi="Arial" w:cs="Arial"/>
          <w:b/>
          <w:sz w:val="22"/>
        </w:rPr>
        <w:t>4</w:t>
      </w:r>
      <w:r w:rsidRPr="0048482E">
        <w:rPr>
          <w:rFonts w:ascii="Arial" w:hAnsi="Arial" w:cs="Arial"/>
          <w:sz w:val="22"/>
        </w:rPr>
        <w:t xml:space="preserve">. </w:t>
      </w:r>
      <w:r w:rsidRPr="0048482E">
        <w:rPr>
          <w:rFonts w:ascii="Arial" w:hAnsi="Arial" w:cs="Arial"/>
          <w:b/>
          <w:sz w:val="22"/>
        </w:rPr>
        <w:t xml:space="preserve">Bref descriptif des perspectives de coopération envisagées avec le candidat </w:t>
      </w:r>
      <w:r w:rsidRPr="0048482E">
        <w:rPr>
          <w:rFonts w:ascii="Arial" w:hAnsi="Arial" w:cs="Arial"/>
          <w:i/>
          <w:sz w:val="22"/>
        </w:rPr>
        <w:t>(joindre une présentation plus détaillée au dossier)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spacing w:after="120"/>
        <w:rPr>
          <w:rFonts w:ascii="Arial" w:hAnsi="Arial" w:cs="Arial"/>
          <w:b/>
          <w:sz w:val="22"/>
          <w:szCs w:val="22"/>
        </w:rPr>
      </w:pPr>
      <w:r w:rsidRPr="0048482E">
        <w:rPr>
          <w:rFonts w:ascii="Arial" w:hAnsi="Arial" w:cs="Arial"/>
          <w:b/>
          <w:sz w:val="22"/>
          <w:szCs w:val="22"/>
        </w:rPr>
        <w:t>5. Candidature présentée par 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Default="0048482E" w:rsidP="004848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Nom, prénom 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 xml:space="preserve">Fonctions actuelles : </w:t>
      </w:r>
    </w:p>
    <w:p w:rsidR="0048482E" w:rsidRPr="0048482E" w:rsidRDefault="0048482E" w:rsidP="0048482E">
      <w:pPr>
        <w:spacing w:after="120"/>
        <w:rPr>
          <w:rFonts w:ascii="Verdana" w:hAnsi="Verdana" w:cs="Verdana"/>
          <w:sz w:val="10"/>
        </w:rPr>
      </w:pPr>
    </w:p>
    <w:p w:rsidR="0048482E" w:rsidRPr="0048482E" w:rsidRDefault="0048482E" w:rsidP="0048482E">
      <w:pPr>
        <w:rPr>
          <w:rFonts w:ascii="Arial" w:hAnsi="Arial" w:cs="Arial"/>
          <w:sz w:val="22"/>
          <w:szCs w:val="22"/>
        </w:rPr>
      </w:pPr>
      <w:r w:rsidRPr="0048482E">
        <w:rPr>
          <w:rFonts w:ascii="Arial" w:hAnsi="Arial" w:cs="Arial"/>
          <w:sz w:val="22"/>
          <w:szCs w:val="22"/>
        </w:rPr>
        <w:t xml:space="preserve">Adresse professionnelle : </w:t>
      </w:r>
    </w:p>
    <w:p w:rsidR="0048482E" w:rsidRPr="0048482E" w:rsidRDefault="0048482E" w:rsidP="0048482E">
      <w:pPr>
        <w:rPr>
          <w:rFonts w:ascii="Arial" w:hAnsi="Arial" w:cs="Arial"/>
          <w:sz w:val="22"/>
          <w:szCs w:val="22"/>
        </w:rPr>
      </w:pPr>
      <w:r w:rsidRPr="0048482E">
        <w:rPr>
          <w:rFonts w:ascii="Arial" w:hAnsi="Arial" w:cs="Arial"/>
          <w:sz w:val="22"/>
          <w:szCs w:val="22"/>
        </w:rPr>
        <w:t>Adresse électronique :</w:t>
      </w:r>
    </w:p>
    <w:p w:rsidR="0048482E" w:rsidRPr="0048482E" w:rsidRDefault="0048482E" w:rsidP="0048482E">
      <w:pPr>
        <w:rPr>
          <w:rFonts w:ascii="Arial" w:hAnsi="Arial" w:cs="Arial"/>
          <w:sz w:val="22"/>
          <w:szCs w:val="22"/>
        </w:rPr>
      </w:pPr>
      <w:r w:rsidRPr="0048482E">
        <w:rPr>
          <w:rFonts w:ascii="Arial" w:hAnsi="Arial" w:cs="Arial"/>
          <w:sz w:val="22"/>
          <w:szCs w:val="22"/>
        </w:rPr>
        <w:t xml:space="preserve">Téléphone : </w:t>
      </w:r>
    </w:p>
    <w:p w:rsidR="0048482E" w:rsidRPr="0048482E" w:rsidRDefault="0048482E" w:rsidP="0048482E">
      <w:pPr>
        <w:spacing w:after="120"/>
        <w:rPr>
          <w:rFonts w:ascii="Verdana" w:hAnsi="Verdana" w:cs="Verdana"/>
          <w:sz w:val="16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Institution ou centre de recherche de rattachement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Directeur de l'institution ou du centre de recherche de rattachement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jc w:val="center"/>
        <w:rPr>
          <w:rFonts w:ascii="Arial" w:hAnsi="Arial" w:cs="Arial"/>
          <w:b/>
          <w:sz w:val="28"/>
        </w:rPr>
      </w:pPr>
      <w:r w:rsidRPr="0048482E">
        <w:rPr>
          <w:rFonts w:ascii="Arial" w:hAnsi="Arial" w:cs="Arial"/>
          <w:b/>
          <w:sz w:val="28"/>
        </w:rPr>
        <w:lastRenderedPageBreak/>
        <w:t>Informations sur le laboratoire français</w:t>
      </w:r>
    </w:p>
    <w:p w:rsidR="0048482E" w:rsidRPr="0048482E" w:rsidRDefault="0048482E" w:rsidP="0048482E">
      <w:pPr>
        <w:jc w:val="center"/>
        <w:rPr>
          <w:rFonts w:ascii="Arial" w:hAnsi="Arial" w:cs="Arial"/>
          <w:b/>
          <w:sz w:val="28"/>
        </w:rPr>
      </w:pPr>
      <w:r w:rsidRPr="0048482E">
        <w:rPr>
          <w:rFonts w:ascii="Arial" w:hAnsi="Arial" w:cs="Arial"/>
          <w:b/>
          <w:sz w:val="28"/>
        </w:rPr>
        <w:t>qui présente la candidature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 xml:space="preserve">Nom et prénom du responsable : 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Fonctions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Laboratoire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Rattachement universitaire ou organisme de recherche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Adresse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N° de téléphone / Fax 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Adresse électronique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Nombre de chercheurs permanents (chercheurs et enseignants-chercheurs) attachés au laboratoire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  <w:r w:rsidRPr="0048482E">
        <w:rPr>
          <w:rFonts w:ascii="Arial" w:hAnsi="Arial" w:cs="Arial"/>
          <w:sz w:val="22"/>
        </w:rPr>
        <w:t>10 publications du laboratoire les plus significatives des dernières années :</w:t>
      </w: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sz w:val="22"/>
        </w:rPr>
      </w:pPr>
    </w:p>
    <w:p w:rsidR="0048482E" w:rsidRPr="0048482E" w:rsidRDefault="0048482E" w:rsidP="0048482E">
      <w:pPr>
        <w:rPr>
          <w:rFonts w:ascii="Arial" w:hAnsi="Arial" w:cs="Arial"/>
          <w:b/>
        </w:rPr>
      </w:pPr>
    </w:p>
    <w:p w:rsidR="0048482E" w:rsidRPr="0048482E" w:rsidRDefault="0048482E" w:rsidP="0048482E">
      <w:pPr>
        <w:rPr>
          <w:rFonts w:ascii="Arial" w:hAnsi="Arial" w:cs="Arial"/>
          <w:b/>
        </w:rPr>
      </w:pPr>
    </w:p>
    <w:p w:rsidR="0048482E" w:rsidRPr="0048482E" w:rsidRDefault="0048482E" w:rsidP="0048482E"/>
    <w:p w:rsidR="0048482E" w:rsidRPr="0048482E" w:rsidRDefault="0048482E" w:rsidP="0048482E"/>
    <w:p w:rsidR="0048482E" w:rsidRDefault="0048482E">
      <w:pPr>
        <w:rPr>
          <w:rFonts w:ascii="Arial" w:hAnsi="Arial" w:cs="Arial"/>
        </w:rPr>
      </w:pPr>
    </w:p>
    <w:p w:rsidR="00F45755" w:rsidRDefault="00F45755">
      <w:pPr>
        <w:rPr>
          <w:rFonts w:ascii="Arial" w:hAnsi="Arial" w:cs="Arial"/>
        </w:rPr>
      </w:pPr>
      <w:bookmarkStart w:id="0" w:name="_GoBack"/>
      <w:bookmarkEnd w:id="0"/>
    </w:p>
    <w:sectPr w:rsidR="00F45755" w:rsidSect="00297B75">
      <w:footerReference w:type="default" r:id="rId13"/>
      <w:pgSz w:w="11906" w:h="16838"/>
      <w:pgMar w:top="1134" w:right="851" w:bottom="1134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B00" w:rsidRDefault="006E4B00">
      <w:r>
        <w:separator/>
      </w:r>
    </w:p>
  </w:endnote>
  <w:endnote w:type="continuationSeparator" w:id="0">
    <w:p w:rsidR="006E4B00" w:rsidRDefault="006E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84" w:rsidRDefault="00637284">
    <w:pPr>
      <w:pStyle w:val="Pieddepage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B55E65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sur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B55E65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B00" w:rsidRDefault="006E4B00">
      <w:r>
        <w:separator/>
      </w:r>
    </w:p>
  </w:footnote>
  <w:footnote w:type="continuationSeparator" w:id="0">
    <w:p w:rsidR="006E4B00" w:rsidRDefault="006E4B00">
      <w:r>
        <w:continuationSeparator/>
      </w:r>
    </w:p>
  </w:footnote>
  <w:footnote w:id="1">
    <w:p w:rsidR="0033432B" w:rsidRDefault="0033432B">
      <w:pPr>
        <w:pStyle w:val="Notedebasdepage"/>
        <w:rPr>
          <w:rFonts w:ascii="Arial" w:hAnsi="Arial" w:cs="Arial"/>
          <w:sz w:val="16"/>
          <w:szCs w:val="16"/>
          <w:lang w:eastAsia="fr-FR"/>
        </w:rPr>
      </w:pPr>
      <w:r>
        <w:rPr>
          <w:rStyle w:val="Appelnotedebasdep"/>
        </w:rPr>
        <w:footnoteRef/>
      </w:r>
      <w:r>
        <w:t xml:space="preserve"> </w:t>
      </w:r>
      <w:r w:rsidRPr="0033432B">
        <w:rPr>
          <w:rFonts w:ascii="Arial" w:hAnsi="Arial" w:cs="Arial"/>
          <w:sz w:val="16"/>
          <w:szCs w:val="16"/>
          <w:lang w:eastAsia="fr-FR"/>
        </w:rPr>
        <w:t>Dans cet appel à candidatures, est considéré comme "scientifique allemand" un ressortissant allemand ou un ressortissant d'un autre Etat membre de l'Union européenne étudiant ou salarié d'un établissement allemand depuis plus de cinq ans.</w:t>
      </w:r>
    </w:p>
    <w:p w:rsidR="0033432B" w:rsidRPr="0033432B" w:rsidRDefault="0033432B">
      <w:pPr>
        <w:pStyle w:val="Notedebasdepage"/>
        <w:rPr>
          <w:rFonts w:ascii="Arial" w:hAnsi="Arial" w:cs="Arial"/>
          <w:sz w:val="16"/>
          <w:szCs w:val="16"/>
        </w:rPr>
      </w:pPr>
    </w:p>
  </w:footnote>
  <w:footnote w:id="2">
    <w:p w:rsidR="0033432B" w:rsidRDefault="0033432B">
      <w:pPr>
        <w:pStyle w:val="Notedebasdepage"/>
      </w:pPr>
      <w:r w:rsidRPr="0033432B">
        <w:rPr>
          <w:rStyle w:val="Appelnotedebasdep"/>
          <w:rFonts w:ascii="Arial" w:hAnsi="Arial" w:cs="Arial"/>
          <w:sz w:val="16"/>
          <w:szCs w:val="16"/>
        </w:rPr>
        <w:footnoteRef/>
      </w:r>
      <w:r w:rsidRPr="0033432B">
        <w:rPr>
          <w:rFonts w:ascii="Arial" w:hAnsi="Arial" w:cs="Arial"/>
          <w:sz w:val="16"/>
          <w:szCs w:val="16"/>
        </w:rPr>
        <w:t xml:space="preserve"> Pour toute information sur le Prix Gay-Lussac Humboldt décerné par la Fondation </w:t>
      </w:r>
      <w:r w:rsidRPr="0033432B">
        <w:rPr>
          <w:rFonts w:ascii="Arial" w:hAnsi="Arial" w:cs="Arial"/>
          <w:sz w:val="16"/>
          <w:szCs w:val="16"/>
          <w:lang w:eastAsia="fr-FR"/>
        </w:rPr>
        <w:t>Alexander von Humboldt, vous pouvez consulter le site http://www.avh.de.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D1E635A"/>
    <w:multiLevelType w:val="multilevel"/>
    <w:tmpl w:val="692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7650C"/>
    <w:multiLevelType w:val="multilevel"/>
    <w:tmpl w:val="9DB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A6C1D"/>
    <w:multiLevelType w:val="multilevel"/>
    <w:tmpl w:val="B81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AC"/>
    <w:rsid w:val="00001839"/>
    <w:rsid w:val="00037F2E"/>
    <w:rsid w:val="000473CF"/>
    <w:rsid w:val="00054623"/>
    <w:rsid w:val="000601F5"/>
    <w:rsid w:val="000A4636"/>
    <w:rsid w:val="000B6110"/>
    <w:rsid w:val="00102ABD"/>
    <w:rsid w:val="001066A9"/>
    <w:rsid w:val="001162ED"/>
    <w:rsid w:val="00126BF1"/>
    <w:rsid w:val="00150739"/>
    <w:rsid w:val="00185EF1"/>
    <w:rsid w:val="0019753C"/>
    <w:rsid w:val="001B4489"/>
    <w:rsid w:val="001F1678"/>
    <w:rsid w:val="00206E06"/>
    <w:rsid w:val="00297B75"/>
    <w:rsid w:val="002C7911"/>
    <w:rsid w:val="002D3C5D"/>
    <w:rsid w:val="002F0A34"/>
    <w:rsid w:val="003178FE"/>
    <w:rsid w:val="0033432B"/>
    <w:rsid w:val="00365AFD"/>
    <w:rsid w:val="0039052F"/>
    <w:rsid w:val="003F53D7"/>
    <w:rsid w:val="004116CE"/>
    <w:rsid w:val="0043620B"/>
    <w:rsid w:val="0048482E"/>
    <w:rsid w:val="00487535"/>
    <w:rsid w:val="004C40C1"/>
    <w:rsid w:val="004E463D"/>
    <w:rsid w:val="00532152"/>
    <w:rsid w:val="005433B5"/>
    <w:rsid w:val="005674EB"/>
    <w:rsid w:val="005B1760"/>
    <w:rsid w:val="005C168F"/>
    <w:rsid w:val="00607BBF"/>
    <w:rsid w:val="00635A67"/>
    <w:rsid w:val="00637284"/>
    <w:rsid w:val="0069114D"/>
    <w:rsid w:val="006E4B00"/>
    <w:rsid w:val="007A6D61"/>
    <w:rsid w:val="007F231D"/>
    <w:rsid w:val="00860A27"/>
    <w:rsid w:val="008619B6"/>
    <w:rsid w:val="0086324C"/>
    <w:rsid w:val="008970F0"/>
    <w:rsid w:val="008A4314"/>
    <w:rsid w:val="008D533A"/>
    <w:rsid w:val="00922248"/>
    <w:rsid w:val="00993F22"/>
    <w:rsid w:val="009A7DF5"/>
    <w:rsid w:val="009F4BB2"/>
    <w:rsid w:val="00A261C1"/>
    <w:rsid w:val="00AA28DB"/>
    <w:rsid w:val="00AE10D1"/>
    <w:rsid w:val="00B55E65"/>
    <w:rsid w:val="00B603D1"/>
    <w:rsid w:val="00BC41A1"/>
    <w:rsid w:val="00BF68E5"/>
    <w:rsid w:val="00CA7EDD"/>
    <w:rsid w:val="00CB1505"/>
    <w:rsid w:val="00CB3A53"/>
    <w:rsid w:val="00CB3F60"/>
    <w:rsid w:val="00CE10FF"/>
    <w:rsid w:val="00D04164"/>
    <w:rsid w:val="00D344CC"/>
    <w:rsid w:val="00DA082A"/>
    <w:rsid w:val="00E333DA"/>
    <w:rsid w:val="00EA3A33"/>
    <w:rsid w:val="00F143DF"/>
    <w:rsid w:val="00F45755"/>
    <w:rsid w:val="00F5170A"/>
    <w:rsid w:val="00F6424E"/>
    <w:rsid w:val="00F72EAC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B5"/>
    <w:pPr>
      <w:suppressAutoHyphens/>
    </w:pPr>
    <w:rPr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locked/>
    <w:rsid w:val="00F45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5433B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433B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0473C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473CF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5433B5"/>
    <w:rPr>
      <w:rFonts w:ascii="Times New Roman" w:hAnsi="Times New Roman"/>
    </w:rPr>
  </w:style>
  <w:style w:type="character" w:customStyle="1" w:styleId="Policepardfaut1">
    <w:name w:val="Police par défaut1"/>
    <w:uiPriority w:val="99"/>
    <w:rsid w:val="005433B5"/>
  </w:style>
  <w:style w:type="character" w:styleId="Lienhypertexte">
    <w:name w:val="Hyperlink"/>
    <w:basedOn w:val="Policepardfaut1"/>
    <w:uiPriority w:val="99"/>
    <w:rsid w:val="005433B5"/>
    <w:rPr>
      <w:rFonts w:cs="Times New Roman"/>
      <w:color w:val="0000FF"/>
      <w:u w:val="single"/>
    </w:rPr>
  </w:style>
  <w:style w:type="paragraph" w:customStyle="1" w:styleId="Titre10">
    <w:name w:val="Titre1"/>
    <w:basedOn w:val="Normal"/>
    <w:next w:val="Corpsdetexte"/>
    <w:uiPriority w:val="99"/>
    <w:rsid w:val="005433B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5433B5"/>
    <w:pPr>
      <w:spacing w:after="120"/>
    </w:pPr>
    <w:rPr>
      <w:rFonts w:ascii="Verdana" w:hAnsi="Verdana" w:cs="Verdana"/>
      <w:sz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473CF"/>
    <w:rPr>
      <w:rFonts w:cs="Times New Roman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rsid w:val="005433B5"/>
    <w:rPr>
      <w:rFonts w:cs="FreeSans"/>
    </w:rPr>
  </w:style>
  <w:style w:type="paragraph" w:customStyle="1" w:styleId="Lgende1">
    <w:name w:val="Légende1"/>
    <w:basedOn w:val="Normal"/>
    <w:uiPriority w:val="99"/>
    <w:rsid w:val="005433B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433B5"/>
    <w:pPr>
      <w:suppressLineNumbers/>
    </w:pPr>
    <w:rPr>
      <w:rFonts w:cs="FreeSans"/>
    </w:rPr>
  </w:style>
  <w:style w:type="paragraph" w:customStyle="1" w:styleId="Intgralebase">
    <w:name w:val="Intégrale_base"/>
    <w:uiPriority w:val="99"/>
    <w:rsid w:val="005433B5"/>
    <w:pPr>
      <w:suppressAutoHyphens/>
      <w:spacing w:line="280" w:lineRule="exact"/>
    </w:pPr>
    <w:rPr>
      <w:rFonts w:ascii="Arial" w:hAnsi="Arial" w:cs="Arial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rsid w:val="005433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473CF"/>
    <w:rPr>
      <w:rFonts w:cs="Times New Roman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5433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473CF"/>
    <w:rPr>
      <w:rFonts w:cs="Times New Roman"/>
      <w:sz w:val="20"/>
      <w:szCs w:val="20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rsid w:val="005433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73CF"/>
    <w:rPr>
      <w:rFonts w:cs="Times New Roman"/>
      <w:sz w:val="2"/>
      <w:lang w:eastAsia="ar-SA" w:bidi="ar-SA"/>
    </w:rPr>
  </w:style>
  <w:style w:type="character" w:customStyle="1" w:styleId="Titre1Car">
    <w:name w:val="Titre 1 Car"/>
    <w:basedOn w:val="Policepardfaut"/>
    <w:link w:val="Titre1"/>
    <w:rsid w:val="00F45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43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432B"/>
    <w:rPr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33432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3432B"/>
  </w:style>
  <w:style w:type="character" w:customStyle="1" w:styleId="NotedefinCar">
    <w:name w:val="Note de fin Car"/>
    <w:basedOn w:val="Policepardfaut"/>
    <w:link w:val="Notedefin"/>
    <w:uiPriority w:val="99"/>
    <w:semiHidden/>
    <w:rsid w:val="0033432B"/>
    <w:rPr>
      <w:sz w:val="20"/>
      <w:szCs w:val="20"/>
      <w:lang w:eastAsia="ar-SA"/>
    </w:rPr>
  </w:style>
  <w:style w:type="character" w:styleId="Appeldenotedefin">
    <w:name w:val="endnote reference"/>
    <w:basedOn w:val="Policepardfaut"/>
    <w:uiPriority w:val="99"/>
    <w:semiHidden/>
    <w:unhideWhenUsed/>
    <w:rsid w:val="003343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B5"/>
    <w:pPr>
      <w:suppressAutoHyphens/>
    </w:pPr>
    <w:rPr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locked/>
    <w:rsid w:val="00F45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5433B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433B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0473CF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0473CF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5433B5"/>
    <w:rPr>
      <w:rFonts w:ascii="Times New Roman" w:hAnsi="Times New Roman"/>
    </w:rPr>
  </w:style>
  <w:style w:type="character" w:customStyle="1" w:styleId="Policepardfaut1">
    <w:name w:val="Police par défaut1"/>
    <w:uiPriority w:val="99"/>
    <w:rsid w:val="005433B5"/>
  </w:style>
  <w:style w:type="character" w:styleId="Lienhypertexte">
    <w:name w:val="Hyperlink"/>
    <w:basedOn w:val="Policepardfaut1"/>
    <w:uiPriority w:val="99"/>
    <w:rsid w:val="005433B5"/>
    <w:rPr>
      <w:rFonts w:cs="Times New Roman"/>
      <w:color w:val="0000FF"/>
      <w:u w:val="single"/>
    </w:rPr>
  </w:style>
  <w:style w:type="paragraph" w:customStyle="1" w:styleId="Titre10">
    <w:name w:val="Titre1"/>
    <w:basedOn w:val="Normal"/>
    <w:next w:val="Corpsdetexte"/>
    <w:uiPriority w:val="99"/>
    <w:rsid w:val="005433B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5433B5"/>
    <w:pPr>
      <w:spacing w:after="120"/>
    </w:pPr>
    <w:rPr>
      <w:rFonts w:ascii="Verdana" w:hAnsi="Verdana" w:cs="Verdana"/>
      <w:sz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0473CF"/>
    <w:rPr>
      <w:rFonts w:cs="Times New Roman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rsid w:val="005433B5"/>
    <w:rPr>
      <w:rFonts w:cs="FreeSans"/>
    </w:rPr>
  </w:style>
  <w:style w:type="paragraph" w:customStyle="1" w:styleId="Lgende1">
    <w:name w:val="Légende1"/>
    <w:basedOn w:val="Normal"/>
    <w:uiPriority w:val="99"/>
    <w:rsid w:val="005433B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5433B5"/>
    <w:pPr>
      <w:suppressLineNumbers/>
    </w:pPr>
    <w:rPr>
      <w:rFonts w:cs="FreeSans"/>
    </w:rPr>
  </w:style>
  <w:style w:type="paragraph" w:customStyle="1" w:styleId="Intgralebase">
    <w:name w:val="Intégrale_base"/>
    <w:uiPriority w:val="99"/>
    <w:rsid w:val="005433B5"/>
    <w:pPr>
      <w:suppressAutoHyphens/>
      <w:spacing w:line="280" w:lineRule="exact"/>
    </w:pPr>
    <w:rPr>
      <w:rFonts w:ascii="Arial" w:hAnsi="Arial" w:cs="Arial"/>
      <w:sz w:val="20"/>
      <w:szCs w:val="20"/>
      <w:lang w:eastAsia="ar-SA"/>
    </w:rPr>
  </w:style>
  <w:style w:type="paragraph" w:styleId="En-tte">
    <w:name w:val="header"/>
    <w:basedOn w:val="Normal"/>
    <w:link w:val="En-tteCar"/>
    <w:uiPriority w:val="99"/>
    <w:rsid w:val="005433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473CF"/>
    <w:rPr>
      <w:rFonts w:cs="Times New Roman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5433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473CF"/>
    <w:rPr>
      <w:rFonts w:cs="Times New Roman"/>
      <w:sz w:val="20"/>
      <w:szCs w:val="20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rsid w:val="005433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73CF"/>
    <w:rPr>
      <w:rFonts w:cs="Times New Roman"/>
      <w:sz w:val="2"/>
      <w:lang w:eastAsia="ar-SA" w:bidi="ar-SA"/>
    </w:rPr>
  </w:style>
  <w:style w:type="character" w:customStyle="1" w:styleId="Titre1Car">
    <w:name w:val="Titre 1 Car"/>
    <w:basedOn w:val="Policepardfaut"/>
    <w:link w:val="Titre1"/>
    <w:rsid w:val="00F45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43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432B"/>
    <w:rPr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33432B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3432B"/>
  </w:style>
  <w:style w:type="character" w:customStyle="1" w:styleId="NotedefinCar">
    <w:name w:val="Note de fin Car"/>
    <w:basedOn w:val="Policepardfaut"/>
    <w:link w:val="Notedefin"/>
    <w:uiPriority w:val="99"/>
    <w:semiHidden/>
    <w:rsid w:val="0033432B"/>
    <w:rPr>
      <w:sz w:val="20"/>
      <w:szCs w:val="20"/>
      <w:lang w:eastAsia="ar-SA"/>
    </w:rPr>
  </w:style>
  <w:style w:type="character" w:styleId="Appeldenotedefin">
    <w:name w:val="endnote reference"/>
    <w:basedOn w:val="Policepardfaut"/>
    <w:uiPriority w:val="99"/>
    <w:semiHidden/>
    <w:unhideWhenUsed/>
    <w:rsid w:val="00334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43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87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9604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4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6905">
          <w:marLeft w:val="0"/>
          <w:marRight w:val="0"/>
          <w:marTop w:val="150"/>
          <w:marBottom w:val="0"/>
          <w:divBdr>
            <w:top w:val="single" w:sz="6" w:space="15" w:color="D1D1D1"/>
            <w:left w:val="none" w:sz="0" w:space="0" w:color="auto"/>
            <w:bottom w:val="single" w:sz="6" w:space="15" w:color="D1D1D1"/>
            <w:right w:val="none" w:sz="0" w:space="0" w:color="auto"/>
          </w:divBdr>
          <w:divsChild>
            <w:div w:id="13029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5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hel.tarpinian@education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el.tarpinian@education.gouv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CFCF-A610-4637-BAC6-A6BD89CC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SCIENTIFIQUE FRANCO-ALLEMAND GAY LUSSAC - HUMBOLDT</vt:lpstr>
    </vt:vector>
  </TitlesOfParts>
  <Company>MEN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SCIENTIFIQUE FRANCO-ALLEMAND GAY LUSSAC - HUMBOLDT</dc:title>
  <dc:creator>STSI</dc:creator>
  <cp:lastModifiedBy>Administration centrale</cp:lastModifiedBy>
  <cp:revision>2</cp:revision>
  <cp:lastPrinted>2016-04-26T12:53:00Z</cp:lastPrinted>
  <dcterms:created xsi:type="dcterms:W3CDTF">2018-06-05T12:22:00Z</dcterms:created>
  <dcterms:modified xsi:type="dcterms:W3CDTF">2018-06-05T12:22:00Z</dcterms:modified>
</cp:coreProperties>
</file>